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10" w:rsidRDefault="00242210">
      <w:pPr>
        <w:ind w:firstLineChars="450" w:firstLine="1440"/>
        <w:rPr>
          <w:rFonts w:ascii="仿宋" w:eastAsia="仿宋" w:hAnsi="仿宋" w:cs="仿宋"/>
          <w:sz w:val="32"/>
          <w:szCs w:val="32"/>
        </w:rPr>
      </w:pPr>
      <w:bookmarkStart w:id="0" w:name="_Toc30094"/>
    </w:p>
    <w:p w:rsidR="00242210" w:rsidRDefault="002859E4">
      <w:pPr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梧州市中医医院</w:t>
      </w:r>
      <w:r w:rsidR="00DC57A5">
        <w:rPr>
          <w:rFonts w:ascii="宋体" w:hAnsi="宋体" w:cs="宋体" w:hint="eastAsia"/>
          <w:b/>
          <w:bCs/>
          <w:sz w:val="48"/>
          <w:szCs w:val="48"/>
        </w:rPr>
        <w:t>门诊电子病历系统</w:t>
      </w:r>
      <w:r>
        <w:rPr>
          <w:rFonts w:ascii="宋体" w:hAnsi="宋体" w:cs="宋体" w:hint="eastAsia"/>
          <w:b/>
          <w:bCs/>
          <w:sz w:val="48"/>
          <w:szCs w:val="48"/>
        </w:rPr>
        <w:t>项目</w:t>
      </w:r>
    </w:p>
    <w:p w:rsidR="00242210" w:rsidRDefault="002859E4">
      <w:pPr>
        <w:jc w:val="center"/>
        <w:rPr>
          <w:rFonts w:ascii="宋体" w:hAnsi="宋体" w:cs="宋体"/>
          <w:b/>
          <w:bCs/>
          <w:sz w:val="48"/>
          <w:szCs w:val="48"/>
        </w:rPr>
        <w:sectPr w:rsidR="00242210">
          <w:footerReference w:type="default" r:id="rId8"/>
          <w:pgSz w:w="11906" w:h="16838"/>
          <w:pgMar w:top="1928" w:right="1531" w:bottom="1757" w:left="1531" w:header="851" w:footer="992" w:gutter="0"/>
          <w:pgNumType w:start="1"/>
          <w:cols w:space="425"/>
          <w:docGrid w:type="lines" w:linePitch="312"/>
        </w:sectPr>
      </w:pPr>
      <w:r>
        <w:rPr>
          <w:rFonts w:ascii="宋体" w:hAnsi="宋体" w:cs="宋体" w:hint="eastAsia"/>
          <w:b/>
          <w:bCs/>
          <w:sz w:val="48"/>
          <w:szCs w:val="48"/>
        </w:rPr>
        <w:t>技术参数附件</w:t>
      </w:r>
    </w:p>
    <w:bookmarkEnd w:id="0"/>
    <w:p w:rsidR="00242210" w:rsidRDefault="002859E4">
      <w:pPr>
        <w:pStyle w:val="a7"/>
        <w:widowControl/>
        <w:adjustRightInd w:val="0"/>
        <w:snapToGrid w:val="0"/>
        <w:spacing w:beforeAutospacing="0" w:after="40" w:afterAutospacing="0" w:line="320" w:lineRule="exact"/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lastRenderedPageBreak/>
        <w:t>一、项目概况：</w:t>
      </w:r>
    </w:p>
    <w:p w:rsidR="00242210" w:rsidRDefault="0028536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85361">
        <w:rPr>
          <w:rFonts w:ascii="宋体" w:hAnsi="宋体" w:cs="宋体" w:hint="eastAsia"/>
          <w:sz w:val="24"/>
        </w:rPr>
        <w:t>2018年出台的《电子病历系统应用水平分级评价管理办法（试行）》明确要求电子病历应用水平5级以上医院要达到“具有完备的数据采集智能化工具，支持病历、报告等的结构化、智能化书写”。对医院门诊病历建设有相关的指导意见。</w:t>
      </w:r>
    </w:p>
    <w:p w:rsidR="00285361" w:rsidRPr="00285361" w:rsidRDefault="00285361" w:rsidP="00285361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bookmarkStart w:id="1" w:name="_GoBack"/>
      <w:r w:rsidRPr="00285361">
        <w:rPr>
          <w:rFonts w:ascii="宋体" w:hAnsi="宋体" w:cs="宋体" w:hint="eastAsia"/>
          <w:sz w:val="24"/>
        </w:rPr>
        <w:t>本次建设门诊病历充分依据国家相关的政策法规要求，结合医院实际临床需要，进行有机结合，满足国家政策的同时，也兼顾临床的书写病历的便利性，以及使用习惯要求来进行建设</w:t>
      </w:r>
    </w:p>
    <w:p w:rsidR="00242210" w:rsidRDefault="002859E4">
      <w:pPr>
        <w:pStyle w:val="1"/>
        <w:jc w:val="center"/>
        <w:rPr>
          <w:rFonts w:ascii="宋体" w:hAnsi="宋体" w:cs="宋体"/>
          <w:b w:val="0"/>
          <w:bCs/>
          <w:sz w:val="32"/>
          <w:szCs w:val="32"/>
        </w:rPr>
      </w:pPr>
      <w:bookmarkStart w:id="2" w:name="_Toc6426"/>
      <w:bookmarkStart w:id="3" w:name="_Toc21144"/>
      <w:bookmarkStart w:id="4" w:name="_Toc30496"/>
      <w:bookmarkEnd w:id="1"/>
      <w:r>
        <w:rPr>
          <w:rFonts w:ascii="宋体" w:hAnsi="宋体" w:cs="宋体" w:hint="eastAsia"/>
          <w:b w:val="0"/>
          <w:bCs/>
          <w:sz w:val="32"/>
          <w:szCs w:val="32"/>
        </w:rPr>
        <w:t>1、需求参数响应表</w:t>
      </w:r>
      <w:bookmarkEnd w:id="2"/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5562"/>
        <w:gridCol w:w="2954"/>
        <w:gridCol w:w="1182"/>
      </w:tblGrid>
      <w:tr w:rsidR="00242210">
        <w:trPr>
          <w:trHeight w:val="624"/>
          <w:jc w:val="center"/>
        </w:trPr>
        <w:tc>
          <w:tcPr>
            <w:tcW w:w="854" w:type="dxa"/>
            <w:vAlign w:val="center"/>
          </w:tcPr>
          <w:p w:rsidR="00242210" w:rsidRDefault="002859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5562" w:type="dxa"/>
            <w:vAlign w:val="center"/>
          </w:tcPr>
          <w:p w:rsidR="00242210" w:rsidRDefault="002859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市场调研需求内容</w:t>
            </w:r>
          </w:p>
        </w:tc>
        <w:tc>
          <w:tcPr>
            <w:tcW w:w="2954" w:type="dxa"/>
            <w:vAlign w:val="center"/>
          </w:tcPr>
          <w:p w:rsidR="00242210" w:rsidRDefault="002859E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响应内容</w:t>
            </w:r>
          </w:p>
        </w:tc>
        <w:tc>
          <w:tcPr>
            <w:tcW w:w="1182" w:type="dxa"/>
            <w:vAlign w:val="center"/>
          </w:tcPr>
          <w:p w:rsidR="00242210" w:rsidRDefault="002859E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响应情况</w:t>
            </w:r>
          </w:p>
        </w:tc>
      </w:tr>
      <w:tr w:rsidR="00242210">
        <w:trPr>
          <w:trHeight w:val="624"/>
          <w:jc w:val="center"/>
        </w:trPr>
        <w:tc>
          <w:tcPr>
            <w:tcW w:w="854" w:type="dxa"/>
            <w:vAlign w:val="center"/>
          </w:tcPr>
          <w:p w:rsidR="00242210" w:rsidRDefault="002859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（一）</w:t>
            </w:r>
          </w:p>
        </w:tc>
        <w:tc>
          <w:tcPr>
            <w:tcW w:w="5562" w:type="dxa"/>
            <w:vAlign w:val="center"/>
          </w:tcPr>
          <w:p w:rsidR="00242210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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提供门诊病历结构化模板录入</w:t>
            </w:r>
          </w:p>
        </w:tc>
        <w:tc>
          <w:tcPr>
            <w:tcW w:w="2954" w:type="dxa"/>
            <w:vAlign w:val="center"/>
          </w:tcPr>
          <w:p w:rsidR="00242210" w:rsidRDefault="00242210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242210" w:rsidRDefault="00242210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242210">
        <w:trPr>
          <w:trHeight w:val="343"/>
          <w:jc w:val="center"/>
        </w:trPr>
        <w:tc>
          <w:tcPr>
            <w:tcW w:w="854" w:type="dxa"/>
            <w:vAlign w:val="center"/>
          </w:tcPr>
          <w:p w:rsidR="00242210" w:rsidRDefault="002859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</w:t>
            </w:r>
          </w:p>
        </w:tc>
        <w:tc>
          <w:tcPr>
            <w:tcW w:w="5562" w:type="dxa"/>
            <w:vAlign w:val="center"/>
          </w:tcPr>
          <w:p w:rsidR="00242210" w:rsidRPr="00806306" w:rsidRDefault="00806306" w:rsidP="00C66C35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 w:hint="eastAsia"/>
                <w:sz w:val="24"/>
              </w:rPr>
              <w:t>提供结构化点选与自由文本录入的功能，科室医生根据病种调出结构化模板，元素种类有单选元素、多选元素、有无选元素、录入提示元素、格式化元素及固定文本元素；</w:t>
            </w:r>
          </w:p>
        </w:tc>
        <w:tc>
          <w:tcPr>
            <w:tcW w:w="2954" w:type="dxa"/>
            <w:vAlign w:val="center"/>
          </w:tcPr>
          <w:p w:rsidR="00242210" w:rsidRDefault="00242210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242210" w:rsidRDefault="00242210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242210">
        <w:trPr>
          <w:trHeight w:val="481"/>
          <w:jc w:val="center"/>
        </w:trPr>
        <w:tc>
          <w:tcPr>
            <w:tcW w:w="854" w:type="dxa"/>
            <w:vAlign w:val="center"/>
          </w:tcPr>
          <w:p w:rsidR="00242210" w:rsidRDefault="002859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</w:t>
            </w:r>
          </w:p>
        </w:tc>
        <w:tc>
          <w:tcPr>
            <w:tcW w:w="5562" w:type="dxa"/>
            <w:vAlign w:val="center"/>
          </w:tcPr>
          <w:p w:rsidR="00242210" w:rsidRPr="00806306" w:rsidRDefault="00806306" w:rsidP="00C66C35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 w:hint="eastAsia"/>
                <w:sz w:val="24"/>
              </w:rPr>
              <w:t>提供动态调出医疗专用知识库（关键词）功能，在病历录入中，当医生选择阳性症状或体征时，系统自动调出并展开关键词描述，为病历录入有效防止漏项；</w:t>
            </w:r>
          </w:p>
        </w:tc>
        <w:tc>
          <w:tcPr>
            <w:tcW w:w="2954" w:type="dxa"/>
            <w:vAlign w:val="center"/>
          </w:tcPr>
          <w:p w:rsidR="00242210" w:rsidRDefault="00242210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242210" w:rsidRDefault="00242210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481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 w:hint="eastAsia"/>
                <w:sz w:val="24"/>
              </w:rPr>
              <w:t>提供部分病历内容自动校验功能，在病历文书书写时，当录入不符合信息系统自动弹出窗体提醒，校验项目分别为：必选项目、数值型错误信息（如体温）、与性别不符合信息；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481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 w:hint="eastAsia"/>
                <w:sz w:val="24"/>
              </w:rPr>
              <w:t>提供医疗文书常用的特殊符号集写回病历文书的功能，如：℃，℉，‰，㎡，</w:t>
            </w:r>
            <w:r w:rsidRPr="00806306">
              <w:rPr>
                <w:rFonts w:ascii="宋体" w:hAnsi="宋体" w:cs="宋体"/>
                <w:sz w:val="24"/>
              </w:rPr>
              <w:t>mmol</w:t>
            </w:r>
            <w:r w:rsidRPr="00806306">
              <w:rPr>
                <w:rFonts w:ascii="宋体" w:hAnsi="宋体" w:cs="宋体" w:hint="eastAsia"/>
                <w:sz w:val="24"/>
              </w:rPr>
              <w:t>；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481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 w:hint="eastAsia"/>
                <w:sz w:val="24"/>
              </w:rPr>
              <w:t>提供上、下标功能，支持对文字的上下标功能；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481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 w:hint="eastAsia"/>
                <w:sz w:val="24"/>
              </w:rPr>
              <w:t>提供多媒体病历展现的功能，在病历录入中，能在任意位置插入图形图像，并对图形图像作标注，实现了病历内容图文混编的格式；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481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 w:hint="eastAsia"/>
                <w:sz w:val="24"/>
              </w:rPr>
              <w:t>提供表格病历的功能，在病历录入中，能在任意位置制作表格，同时实现类似</w:t>
            </w:r>
            <w:r w:rsidRPr="00806306">
              <w:rPr>
                <w:rFonts w:ascii="宋体" w:hAnsi="宋体" w:cs="宋体"/>
                <w:sz w:val="24"/>
              </w:rPr>
              <w:t>word</w:t>
            </w:r>
            <w:r w:rsidRPr="00806306">
              <w:rPr>
                <w:rFonts w:ascii="宋体" w:hAnsi="宋体" w:cs="宋体" w:hint="eastAsia"/>
                <w:sz w:val="24"/>
              </w:rPr>
              <w:t>处理表格的合并和拆分，表格的大小，宽窄要可以任意调整，不限制表格内字段的长度；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481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8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 w:hint="eastAsia"/>
                <w:sz w:val="24"/>
              </w:rPr>
              <w:t>提供屏蔽外部文件复制功能，系统允许同一患者资料的内部复制；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481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 w:hint="eastAsia"/>
                <w:sz w:val="24"/>
              </w:rPr>
              <w:t>提供病历自动排版功能；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242210">
        <w:trPr>
          <w:trHeight w:val="604"/>
          <w:jc w:val="center"/>
        </w:trPr>
        <w:tc>
          <w:tcPr>
            <w:tcW w:w="854" w:type="dxa"/>
            <w:vAlign w:val="center"/>
          </w:tcPr>
          <w:p w:rsidR="00242210" w:rsidRDefault="002859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（二）</w:t>
            </w:r>
          </w:p>
        </w:tc>
        <w:tc>
          <w:tcPr>
            <w:tcW w:w="5562" w:type="dxa"/>
            <w:vAlign w:val="center"/>
          </w:tcPr>
          <w:p w:rsidR="00242210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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提供病历助手信息提取功能</w:t>
            </w:r>
          </w:p>
        </w:tc>
        <w:tc>
          <w:tcPr>
            <w:tcW w:w="2954" w:type="dxa"/>
            <w:vAlign w:val="center"/>
          </w:tcPr>
          <w:p w:rsidR="00242210" w:rsidRDefault="00242210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242210" w:rsidRDefault="00242210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604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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提供门诊助手中显示患者历次就诊的门诊病历功能，并可将门诊病历写回到本次就诊病历中任意位置功能；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604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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提供门诊助手展示患者检验、检查数据、处方信息功能，并可插入到病历文书的功能。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604"/>
          <w:jc w:val="center"/>
        </w:trPr>
        <w:tc>
          <w:tcPr>
            <w:tcW w:w="854" w:type="dxa"/>
            <w:vAlign w:val="center"/>
          </w:tcPr>
          <w:p w:rsidR="00806306" w:rsidRDefault="008063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（三）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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数据自动提取功能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604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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提供自动将患者的处置处方信息写回门诊病历；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604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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提供自动将患者的门诊诊断信息写回门诊病历；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604"/>
          <w:jc w:val="center"/>
        </w:trPr>
        <w:tc>
          <w:tcPr>
            <w:tcW w:w="854" w:type="dxa"/>
            <w:vAlign w:val="center"/>
          </w:tcPr>
          <w:p w:rsidR="00806306" w:rsidRDefault="008063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（四）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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门诊病历编辑器集成嵌入到</w:t>
            </w:r>
            <w:r w:rsidRPr="00806306">
              <w:rPr>
                <w:rFonts w:ascii="宋体" w:hAnsi="宋体" w:cs="宋体"/>
                <w:sz w:val="24"/>
              </w:rPr>
              <w:t>HIS</w:t>
            </w:r>
            <w:r w:rsidRPr="00806306">
              <w:rPr>
                <w:rFonts w:ascii="宋体" w:hAnsi="宋体" w:cs="宋体" w:hint="eastAsia"/>
                <w:sz w:val="24"/>
              </w:rPr>
              <w:t>门诊医生工作站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604"/>
          <w:jc w:val="center"/>
        </w:trPr>
        <w:tc>
          <w:tcPr>
            <w:tcW w:w="854" w:type="dxa"/>
            <w:vAlign w:val="center"/>
          </w:tcPr>
          <w:p w:rsidR="00806306" w:rsidRDefault="008063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（五）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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提供门诊病历打印功能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604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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打印单个门诊病历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604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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对不同类别的病历进行连续打印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604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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打印时可选择打印机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604"/>
          <w:jc w:val="center"/>
        </w:trPr>
        <w:tc>
          <w:tcPr>
            <w:tcW w:w="854" w:type="dxa"/>
            <w:vAlign w:val="center"/>
          </w:tcPr>
          <w:p w:rsidR="00806306" w:rsidRDefault="00C66C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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门诊病历集中打印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604"/>
          <w:jc w:val="center"/>
        </w:trPr>
        <w:tc>
          <w:tcPr>
            <w:tcW w:w="854" w:type="dxa"/>
            <w:vAlign w:val="center"/>
          </w:tcPr>
          <w:p w:rsidR="00806306" w:rsidRDefault="008063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（六）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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提供浏览所有门诊患者病历功能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806306">
        <w:trPr>
          <w:trHeight w:val="604"/>
          <w:jc w:val="center"/>
        </w:trPr>
        <w:tc>
          <w:tcPr>
            <w:tcW w:w="854" w:type="dxa"/>
            <w:vAlign w:val="center"/>
          </w:tcPr>
          <w:p w:rsidR="00806306" w:rsidRDefault="008063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（七）</w:t>
            </w:r>
          </w:p>
        </w:tc>
        <w:tc>
          <w:tcPr>
            <w:tcW w:w="5562" w:type="dxa"/>
            <w:vAlign w:val="center"/>
          </w:tcPr>
          <w:p w:rsidR="00806306" w:rsidRPr="00806306" w:rsidRDefault="00806306">
            <w:pPr>
              <w:jc w:val="left"/>
              <w:rPr>
                <w:rFonts w:ascii="宋体" w:hAnsi="宋体" w:cs="宋体"/>
                <w:sz w:val="24"/>
              </w:rPr>
            </w:pPr>
            <w:r w:rsidRPr="00806306">
              <w:rPr>
                <w:rFonts w:ascii="宋体" w:hAnsi="宋体" w:cs="宋体"/>
                <w:sz w:val="24"/>
              </w:rPr>
              <w:t></w:t>
            </w:r>
            <w:r w:rsidRPr="00806306">
              <w:rPr>
                <w:rFonts w:ascii="宋体" w:hAnsi="宋体" w:cs="宋体"/>
                <w:sz w:val="24"/>
              </w:rPr>
              <w:tab/>
            </w:r>
            <w:r w:rsidRPr="00806306">
              <w:rPr>
                <w:rFonts w:ascii="宋体" w:hAnsi="宋体" w:cs="宋体" w:hint="eastAsia"/>
                <w:sz w:val="24"/>
              </w:rPr>
              <w:t>提供其他病历文书编辑功能，例如知情同意书，且可删除草稿状态下的其他文书</w:t>
            </w:r>
          </w:p>
        </w:tc>
        <w:tc>
          <w:tcPr>
            <w:tcW w:w="2954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806306" w:rsidRDefault="0080630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</w:tbl>
    <w:p w:rsidR="00242210" w:rsidRDefault="00242210">
      <w:pPr>
        <w:pStyle w:val="a4"/>
        <w:ind w:firstLine="0"/>
        <w:jc w:val="center"/>
        <w:outlineLvl w:val="0"/>
        <w:rPr>
          <w:rFonts w:ascii="宋体" w:hAnsi="宋体" w:cs="宋体"/>
          <w:sz w:val="32"/>
          <w:szCs w:val="32"/>
        </w:rPr>
      </w:pPr>
    </w:p>
    <w:p w:rsidR="00242210" w:rsidRDefault="00242210">
      <w:pPr>
        <w:pStyle w:val="a4"/>
        <w:ind w:firstLine="0"/>
        <w:jc w:val="center"/>
        <w:outlineLvl w:val="0"/>
        <w:rPr>
          <w:rFonts w:ascii="宋体" w:hAnsi="宋体" w:cs="宋体"/>
          <w:sz w:val="32"/>
          <w:szCs w:val="32"/>
        </w:rPr>
      </w:pPr>
    </w:p>
    <w:p w:rsidR="00242210" w:rsidRDefault="00242210">
      <w:pPr>
        <w:pStyle w:val="a4"/>
        <w:ind w:firstLine="0"/>
        <w:jc w:val="center"/>
        <w:outlineLvl w:val="0"/>
        <w:rPr>
          <w:rFonts w:ascii="宋体" w:hAnsi="宋体" w:cs="宋体"/>
          <w:sz w:val="32"/>
          <w:szCs w:val="32"/>
        </w:rPr>
      </w:pPr>
    </w:p>
    <w:p w:rsidR="00242210" w:rsidRDefault="00242210">
      <w:pPr>
        <w:pStyle w:val="a4"/>
        <w:ind w:firstLine="0"/>
        <w:jc w:val="center"/>
        <w:outlineLvl w:val="0"/>
        <w:rPr>
          <w:rFonts w:ascii="宋体" w:hAnsi="宋体" w:cs="宋体"/>
          <w:sz w:val="32"/>
          <w:szCs w:val="32"/>
        </w:rPr>
      </w:pPr>
    </w:p>
    <w:p w:rsidR="00242210" w:rsidRDefault="00242210">
      <w:pPr>
        <w:pStyle w:val="a4"/>
        <w:ind w:firstLine="0"/>
        <w:jc w:val="center"/>
        <w:outlineLvl w:val="0"/>
        <w:rPr>
          <w:rFonts w:ascii="宋体" w:hAnsi="宋体" w:cs="宋体"/>
          <w:sz w:val="32"/>
          <w:szCs w:val="32"/>
        </w:rPr>
      </w:pPr>
    </w:p>
    <w:p w:rsidR="00242210" w:rsidRDefault="00242210">
      <w:pPr>
        <w:pStyle w:val="a4"/>
        <w:ind w:firstLine="0"/>
        <w:jc w:val="center"/>
        <w:outlineLvl w:val="0"/>
        <w:rPr>
          <w:rFonts w:ascii="宋体" w:hAnsi="宋体" w:cs="宋体"/>
          <w:sz w:val="32"/>
          <w:szCs w:val="32"/>
        </w:rPr>
      </w:pPr>
    </w:p>
    <w:p w:rsidR="00242210" w:rsidRDefault="00242210">
      <w:pPr>
        <w:pStyle w:val="a4"/>
        <w:ind w:firstLine="0"/>
        <w:jc w:val="center"/>
        <w:outlineLvl w:val="0"/>
        <w:rPr>
          <w:rFonts w:ascii="宋体" w:hAnsi="宋体" w:cs="宋体"/>
          <w:sz w:val="32"/>
          <w:szCs w:val="32"/>
        </w:rPr>
      </w:pPr>
    </w:p>
    <w:p w:rsidR="00242210" w:rsidRDefault="00242210">
      <w:pPr>
        <w:pStyle w:val="a4"/>
        <w:ind w:firstLine="0"/>
        <w:jc w:val="center"/>
        <w:outlineLvl w:val="0"/>
        <w:rPr>
          <w:rFonts w:ascii="宋体" w:hAnsi="宋体" w:cs="宋体"/>
          <w:sz w:val="32"/>
          <w:szCs w:val="32"/>
        </w:rPr>
      </w:pPr>
    </w:p>
    <w:p w:rsidR="00242210" w:rsidRDefault="00242210">
      <w:pPr>
        <w:pStyle w:val="a4"/>
        <w:ind w:firstLine="0"/>
        <w:jc w:val="center"/>
        <w:outlineLvl w:val="0"/>
        <w:rPr>
          <w:rFonts w:ascii="宋体" w:hAnsi="宋体" w:cs="宋体"/>
          <w:sz w:val="32"/>
          <w:szCs w:val="32"/>
        </w:rPr>
      </w:pPr>
    </w:p>
    <w:bookmarkEnd w:id="3"/>
    <w:bookmarkEnd w:id="4"/>
    <w:p w:rsidR="00242210" w:rsidRDefault="00242210">
      <w:pPr>
        <w:spacing w:line="312" w:lineRule="auto"/>
        <w:rPr>
          <w:rFonts w:ascii="宋体" w:hAnsi="宋体" w:cs="宋体"/>
          <w:b/>
          <w:bCs/>
          <w:szCs w:val="21"/>
        </w:rPr>
      </w:pPr>
    </w:p>
    <w:p w:rsidR="00242210" w:rsidRDefault="00242210">
      <w:pPr>
        <w:spacing w:line="312" w:lineRule="auto"/>
        <w:rPr>
          <w:rFonts w:ascii="宋体" w:hAnsi="宋体" w:cs="宋体"/>
          <w:b/>
          <w:bCs/>
          <w:szCs w:val="21"/>
        </w:rPr>
      </w:pPr>
    </w:p>
    <w:p w:rsidR="00242210" w:rsidRDefault="00242210">
      <w:pPr>
        <w:spacing w:line="312" w:lineRule="auto"/>
        <w:rPr>
          <w:rFonts w:ascii="宋体" w:hAnsi="宋体" w:cs="宋体"/>
          <w:b/>
          <w:bCs/>
          <w:szCs w:val="21"/>
        </w:rPr>
      </w:pPr>
    </w:p>
    <w:p w:rsidR="00242210" w:rsidRDefault="00242210">
      <w:pPr>
        <w:spacing w:line="312" w:lineRule="auto"/>
        <w:rPr>
          <w:rFonts w:ascii="宋体" w:hAnsi="宋体" w:cs="宋体"/>
          <w:b/>
          <w:bCs/>
          <w:szCs w:val="21"/>
        </w:rPr>
      </w:pPr>
    </w:p>
    <w:p w:rsidR="00242210" w:rsidRDefault="00242210">
      <w:pPr>
        <w:spacing w:line="312" w:lineRule="auto"/>
        <w:rPr>
          <w:rFonts w:ascii="宋体" w:hAnsi="宋体" w:cs="宋体"/>
          <w:b/>
          <w:bCs/>
          <w:szCs w:val="21"/>
        </w:rPr>
      </w:pPr>
    </w:p>
    <w:p w:rsidR="00242210" w:rsidRDefault="002859E4">
      <w:pPr>
        <w:spacing w:line="312" w:lineRule="auto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梧州市中医医院</w:t>
      </w:r>
      <w:r w:rsidR="001A0E99">
        <w:rPr>
          <w:rFonts w:ascii="宋体" w:hAnsi="宋体" w:cs="宋体" w:hint="eastAsia"/>
          <w:b/>
          <w:bCs/>
          <w:sz w:val="48"/>
          <w:szCs w:val="48"/>
        </w:rPr>
        <w:t>门诊电子病历系统</w:t>
      </w:r>
      <w:r>
        <w:rPr>
          <w:rFonts w:ascii="宋体" w:hAnsi="宋体" w:cs="宋体" w:hint="eastAsia"/>
          <w:b/>
          <w:bCs/>
          <w:sz w:val="48"/>
          <w:szCs w:val="48"/>
        </w:rPr>
        <w:t>价格表</w:t>
      </w:r>
    </w:p>
    <w:p w:rsidR="00242210" w:rsidRDefault="00242210">
      <w:pPr>
        <w:spacing w:line="312" w:lineRule="auto"/>
        <w:rPr>
          <w:rFonts w:ascii="宋体" w:hAnsi="宋体" w:cs="宋体"/>
          <w:b/>
          <w:bCs/>
          <w:szCs w:val="21"/>
        </w:rPr>
      </w:pPr>
    </w:p>
    <w:p w:rsidR="00242210" w:rsidRDefault="00242210">
      <w:pPr>
        <w:spacing w:line="312" w:lineRule="auto"/>
        <w:rPr>
          <w:rFonts w:ascii="宋体" w:hAnsi="宋体" w:cs="宋体"/>
          <w:b/>
          <w:bCs/>
          <w:szCs w:val="21"/>
        </w:rPr>
      </w:pPr>
    </w:p>
    <w:p w:rsidR="00242210" w:rsidRDefault="00242210">
      <w:pPr>
        <w:pStyle w:val="a0"/>
        <w:rPr>
          <w:rFonts w:ascii="宋体" w:hAnsi="宋体" w:cs="宋体"/>
          <w:b/>
          <w:bCs/>
          <w:sz w:val="21"/>
          <w:szCs w:val="21"/>
        </w:rPr>
      </w:pPr>
    </w:p>
    <w:p w:rsidR="00242210" w:rsidRDefault="00242210">
      <w:pPr>
        <w:pStyle w:val="a4"/>
        <w:rPr>
          <w:rFonts w:ascii="宋体" w:hAnsi="宋体" w:cs="宋体"/>
          <w:b/>
          <w:bCs/>
          <w:szCs w:val="21"/>
        </w:rPr>
      </w:pPr>
    </w:p>
    <w:p w:rsidR="00242210" w:rsidRDefault="00242210">
      <w:pPr>
        <w:rPr>
          <w:rFonts w:ascii="宋体" w:hAnsi="宋体" w:cs="宋体"/>
          <w:b/>
          <w:bCs/>
          <w:szCs w:val="21"/>
        </w:rPr>
      </w:pPr>
    </w:p>
    <w:p w:rsidR="00242210" w:rsidRDefault="00242210">
      <w:pPr>
        <w:pStyle w:val="a0"/>
        <w:rPr>
          <w:rFonts w:ascii="宋体" w:hAnsi="宋体" w:cs="宋体"/>
          <w:b/>
          <w:bCs/>
          <w:sz w:val="21"/>
          <w:szCs w:val="21"/>
        </w:rPr>
      </w:pPr>
    </w:p>
    <w:p w:rsidR="00242210" w:rsidRDefault="00242210">
      <w:pPr>
        <w:pStyle w:val="a4"/>
        <w:rPr>
          <w:rFonts w:ascii="宋体" w:hAnsi="宋体" w:cs="宋体"/>
          <w:b/>
          <w:bCs/>
          <w:szCs w:val="21"/>
        </w:rPr>
      </w:pPr>
    </w:p>
    <w:p w:rsidR="00242210" w:rsidRDefault="00242210">
      <w:pPr>
        <w:rPr>
          <w:rFonts w:ascii="宋体" w:hAnsi="宋体" w:cs="宋体"/>
          <w:b/>
          <w:bCs/>
          <w:szCs w:val="21"/>
        </w:rPr>
      </w:pPr>
    </w:p>
    <w:p w:rsidR="00242210" w:rsidRDefault="00242210">
      <w:pPr>
        <w:pStyle w:val="a0"/>
        <w:rPr>
          <w:rFonts w:ascii="宋体" w:hAnsi="宋体" w:cs="宋体"/>
          <w:b/>
          <w:bCs/>
          <w:sz w:val="21"/>
          <w:szCs w:val="21"/>
        </w:rPr>
      </w:pPr>
    </w:p>
    <w:p w:rsidR="00242210" w:rsidRDefault="00242210">
      <w:pPr>
        <w:pStyle w:val="a4"/>
        <w:rPr>
          <w:rFonts w:ascii="宋体" w:hAnsi="宋体" w:cs="宋体"/>
          <w:b/>
          <w:bCs/>
          <w:szCs w:val="21"/>
        </w:rPr>
      </w:pPr>
    </w:p>
    <w:p w:rsidR="00242210" w:rsidRDefault="00242210">
      <w:pPr>
        <w:rPr>
          <w:rFonts w:ascii="宋体" w:hAnsi="宋体" w:cs="宋体"/>
          <w:b/>
          <w:bCs/>
          <w:szCs w:val="21"/>
        </w:rPr>
      </w:pPr>
    </w:p>
    <w:p w:rsidR="00242210" w:rsidRDefault="00242210">
      <w:pPr>
        <w:pStyle w:val="a0"/>
        <w:rPr>
          <w:rFonts w:ascii="宋体" w:hAnsi="宋体" w:cs="宋体"/>
          <w:b/>
          <w:bCs/>
          <w:sz w:val="21"/>
          <w:szCs w:val="21"/>
        </w:rPr>
      </w:pPr>
    </w:p>
    <w:p w:rsidR="00242210" w:rsidRDefault="00242210">
      <w:pPr>
        <w:pStyle w:val="a4"/>
        <w:rPr>
          <w:rFonts w:ascii="宋体" w:hAnsi="宋体" w:cs="宋体"/>
          <w:b/>
          <w:bCs/>
          <w:szCs w:val="21"/>
        </w:rPr>
      </w:pPr>
    </w:p>
    <w:p w:rsidR="00242210" w:rsidRDefault="00242210">
      <w:pPr>
        <w:rPr>
          <w:rFonts w:ascii="宋体" w:hAnsi="宋体" w:cs="宋体"/>
          <w:b/>
          <w:bCs/>
          <w:szCs w:val="21"/>
        </w:rPr>
      </w:pPr>
    </w:p>
    <w:p w:rsidR="00242210" w:rsidRDefault="00242210">
      <w:pPr>
        <w:pStyle w:val="a0"/>
        <w:rPr>
          <w:rFonts w:ascii="宋体" w:hAnsi="宋体" w:cs="宋体"/>
          <w:b/>
          <w:bCs/>
          <w:sz w:val="21"/>
          <w:szCs w:val="21"/>
        </w:rPr>
      </w:pPr>
    </w:p>
    <w:p w:rsidR="00242210" w:rsidRDefault="00242210">
      <w:pPr>
        <w:pStyle w:val="a4"/>
        <w:rPr>
          <w:rFonts w:ascii="宋体" w:hAnsi="宋体" w:cs="宋体"/>
          <w:b/>
          <w:bCs/>
          <w:szCs w:val="21"/>
        </w:rPr>
      </w:pPr>
    </w:p>
    <w:p w:rsidR="00242210" w:rsidRDefault="00242210">
      <w:pPr>
        <w:rPr>
          <w:rFonts w:ascii="宋体" w:hAnsi="宋体" w:cs="宋体"/>
          <w:b/>
          <w:bCs/>
          <w:szCs w:val="21"/>
        </w:rPr>
      </w:pPr>
    </w:p>
    <w:p w:rsidR="00242210" w:rsidRDefault="00242210">
      <w:pPr>
        <w:pStyle w:val="a0"/>
        <w:rPr>
          <w:rFonts w:ascii="宋体" w:hAnsi="宋体" w:cs="宋体"/>
          <w:b/>
          <w:bCs/>
          <w:sz w:val="21"/>
          <w:szCs w:val="21"/>
        </w:rPr>
      </w:pPr>
    </w:p>
    <w:p w:rsidR="00242210" w:rsidRDefault="00242210">
      <w:pPr>
        <w:pStyle w:val="a4"/>
        <w:rPr>
          <w:rFonts w:ascii="宋体" w:hAnsi="宋体" w:cs="宋体"/>
          <w:b/>
          <w:bCs/>
          <w:szCs w:val="21"/>
        </w:rPr>
      </w:pPr>
    </w:p>
    <w:p w:rsidR="00242210" w:rsidRDefault="00242210">
      <w:pPr>
        <w:rPr>
          <w:rFonts w:ascii="宋体" w:hAnsi="宋体" w:cs="宋体"/>
          <w:b/>
          <w:bCs/>
          <w:szCs w:val="21"/>
        </w:rPr>
      </w:pPr>
    </w:p>
    <w:p w:rsidR="00242210" w:rsidRDefault="00242210">
      <w:pPr>
        <w:pStyle w:val="a0"/>
        <w:rPr>
          <w:rFonts w:ascii="宋体" w:hAnsi="宋体" w:cs="宋体"/>
          <w:b/>
          <w:bCs/>
          <w:sz w:val="21"/>
          <w:szCs w:val="21"/>
        </w:rPr>
      </w:pPr>
    </w:p>
    <w:p w:rsidR="00242210" w:rsidRDefault="00242210">
      <w:pPr>
        <w:pStyle w:val="a4"/>
        <w:rPr>
          <w:rFonts w:ascii="宋体" w:hAnsi="宋体" w:cs="宋体"/>
          <w:b/>
          <w:bCs/>
          <w:szCs w:val="21"/>
        </w:rPr>
      </w:pPr>
    </w:p>
    <w:p w:rsidR="00242210" w:rsidRDefault="00242210">
      <w:pPr>
        <w:rPr>
          <w:rFonts w:ascii="宋体" w:hAnsi="宋体" w:cs="宋体"/>
          <w:b/>
          <w:bCs/>
          <w:szCs w:val="21"/>
        </w:rPr>
      </w:pPr>
    </w:p>
    <w:p w:rsidR="00242210" w:rsidRDefault="00242210">
      <w:pPr>
        <w:pStyle w:val="a0"/>
        <w:rPr>
          <w:rFonts w:ascii="宋体" w:hAnsi="宋体" w:cs="宋体"/>
          <w:b/>
          <w:bCs/>
          <w:sz w:val="21"/>
          <w:szCs w:val="21"/>
        </w:rPr>
      </w:pPr>
    </w:p>
    <w:p w:rsidR="00242210" w:rsidRDefault="00242210">
      <w:pPr>
        <w:pStyle w:val="a4"/>
        <w:rPr>
          <w:rFonts w:ascii="宋体" w:hAnsi="宋体" w:cs="宋体"/>
          <w:b/>
          <w:bCs/>
          <w:szCs w:val="21"/>
        </w:rPr>
      </w:pPr>
    </w:p>
    <w:p w:rsidR="00242210" w:rsidRDefault="00242210">
      <w:pPr>
        <w:rPr>
          <w:rFonts w:ascii="宋体" w:hAnsi="宋体" w:cs="宋体"/>
          <w:b/>
          <w:bCs/>
          <w:szCs w:val="21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5562"/>
        <w:gridCol w:w="1954"/>
        <w:gridCol w:w="2182"/>
      </w:tblGrid>
      <w:tr w:rsidR="00242210">
        <w:trPr>
          <w:trHeight w:val="624"/>
          <w:jc w:val="center"/>
        </w:trPr>
        <w:tc>
          <w:tcPr>
            <w:tcW w:w="854" w:type="dxa"/>
            <w:vAlign w:val="center"/>
          </w:tcPr>
          <w:p w:rsidR="00242210" w:rsidRDefault="002859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5562" w:type="dxa"/>
            <w:vAlign w:val="center"/>
          </w:tcPr>
          <w:p w:rsidR="00242210" w:rsidRDefault="002859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项目内容</w:t>
            </w:r>
          </w:p>
        </w:tc>
        <w:tc>
          <w:tcPr>
            <w:tcW w:w="1954" w:type="dxa"/>
            <w:vAlign w:val="center"/>
          </w:tcPr>
          <w:p w:rsidR="00242210" w:rsidRDefault="002859E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数量</w:t>
            </w:r>
          </w:p>
        </w:tc>
        <w:tc>
          <w:tcPr>
            <w:tcW w:w="2182" w:type="dxa"/>
            <w:vAlign w:val="center"/>
          </w:tcPr>
          <w:p w:rsidR="00242210" w:rsidRDefault="002859E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价格</w:t>
            </w:r>
          </w:p>
        </w:tc>
      </w:tr>
      <w:tr w:rsidR="00242210">
        <w:trPr>
          <w:trHeight w:val="624"/>
          <w:jc w:val="center"/>
        </w:trPr>
        <w:tc>
          <w:tcPr>
            <w:tcW w:w="854" w:type="dxa"/>
            <w:vAlign w:val="center"/>
          </w:tcPr>
          <w:p w:rsidR="00242210" w:rsidRDefault="002859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（一）</w:t>
            </w:r>
          </w:p>
        </w:tc>
        <w:tc>
          <w:tcPr>
            <w:tcW w:w="5562" w:type="dxa"/>
            <w:vAlign w:val="center"/>
          </w:tcPr>
          <w:p w:rsidR="00242210" w:rsidRDefault="007872D5" w:rsidP="007872D5">
            <w:pPr>
              <w:pStyle w:val="a4"/>
              <w:ind w:firstLine="0"/>
              <w:rPr>
                <w:rFonts w:ascii="宋体" w:hAnsi="宋体" w:cs="宋体"/>
                <w:sz w:val="24"/>
                <w:szCs w:val="24"/>
              </w:rPr>
            </w:pPr>
            <w:r w:rsidRPr="007872D5">
              <w:rPr>
                <w:rFonts w:ascii="宋体" w:hAnsi="宋体" w:cs="宋体" w:hint="eastAsia"/>
                <w:sz w:val="24"/>
                <w:szCs w:val="24"/>
              </w:rPr>
              <w:t>提供门诊病历结构化模板录入</w:t>
            </w:r>
          </w:p>
          <w:p w:rsidR="007872D5" w:rsidRPr="007872D5" w:rsidRDefault="007872D5" w:rsidP="007872D5">
            <w:pPr>
              <w:pStyle w:val="a4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7872D5">
              <w:rPr>
                <w:rFonts w:ascii="宋体" w:hAnsi="宋体" w:cs="宋体"/>
                <w:sz w:val="24"/>
                <w:szCs w:val="24"/>
              </w:rPr>
              <w:t>1.</w:t>
            </w:r>
            <w:r w:rsidRPr="007872D5">
              <w:rPr>
                <w:rFonts w:ascii="宋体" w:hAnsi="宋体" w:cs="宋体" w:hint="eastAsia"/>
                <w:sz w:val="24"/>
                <w:szCs w:val="24"/>
              </w:rPr>
              <w:t>提供结构化点选与自由文本录入的功能，科室医生根据病种调出结构化模板，元素种类有单选元素、多选元素、有无选元素、录入提示元素、格式化元素及固定文本元素；</w:t>
            </w:r>
          </w:p>
          <w:p w:rsidR="007872D5" w:rsidRPr="007872D5" w:rsidRDefault="007872D5" w:rsidP="007872D5">
            <w:pPr>
              <w:pStyle w:val="a4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7872D5">
              <w:rPr>
                <w:rFonts w:ascii="宋体" w:hAnsi="宋体" w:cs="宋体"/>
                <w:sz w:val="24"/>
                <w:szCs w:val="24"/>
              </w:rPr>
              <w:t>2.</w:t>
            </w:r>
            <w:r w:rsidRPr="007872D5">
              <w:rPr>
                <w:rFonts w:ascii="宋体" w:hAnsi="宋体" w:cs="宋体" w:hint="eastAsia"/>
                <w:sz w:val="24"/>
                <w:szCs w:val="24"/>
              </w:rPr>
              <w:t>提供动态调出医疗专用知识库（关键词）功能，在病历录入中，当医生选择阳性症状或体征时，系统自动调出并展开关键词描述，为病历录入有效防止漏项；</w:t>
            </w:r>
          </w:p>
          <w:p w:rsidR="007872D5" w:rsidRPr="007872D5" w:rsidRDefault="007872D5" w:rsidP="007872D5">
            <w:pPr>
              <w:pStyle w:val="a4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7872D5">
              <w:rPr>
                <w:rFonts w:ascii="宋体" w:hAnsi="宋体" w:cs="宋体"/>
                <w:sz w:val="24"/>
                <w:szCs w:val="24"/>
              </w:rPr>
              <w:t>3.</w:t>
            </w:r>
            <w:r w:rsidRPr="007872D5">
              <w:rPr>
                <w:rFonts w:ascii="宋体" w:hAnsi="宋体" w:cs="宋体" w:hint="eastAsia"/>
                <w:sz w:val="24"/>
                <w:szCs w:val="24"/>
              </w:rPr>
              <w:t>提供部分病历内容自动校验功能，在病历文书书写时，当录入不符合信息系统自动弹出窗体提醒，校验项目分别为：必选项目、数值型错误信息（如体温）、与性别不符合信息；</w:t>
            </w:r>
          </w:p>
          <w:p w:rsidR="007872D5" w:rsidRPr="007872D5" w:rsidRDefault="007872D5" w:rsidP="007872D5">
            <w:pPr>
              <w:pStyle w:val="a4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7872D5">
              <w:rPr>
                <w:rFonts w:ascii="宋体" w:hAnsi="宋体" w:cs="宋体" w:hint="eastAsia"/>
                <w:sz w:val="24"/>
                <w:szCs w:val="24"/>
              </w:rPr>
              <w:t>4</w:t>
            </w:r>
            <w:r w:rsidRPr="007872D5">
              <w:rPr>
                <w:rFonts w:ascii="宋体" w:hAnsi="宋体" w:cs="宋体"/>
                <w:sz w:val="24"/>
                <w:szCs w:val="24"/>
              </w:rPr>
              <w:t>.</w:t>
            </w:r>
            <w:r w:rsidRPr="007872D5">
              <w:rPr>
                <w:rFonts w:ascii="宋体" w:hAnsi="宋体" w:cs="宋体" w:hint="eastAsia"/>
                <w:sz w:val="24"/>
                <w:szCs w:val="24"/>
              </w:rPr>
              <w:t>提供医疗文书常用的特殊符号集写回病历文书的功能，如：℃，℉，‰，㎡，mmol；</w:t>
            </w:r>
          </w:p>
          <w:p w:rsidR="007872D5" w:rsidRPr="007872D5" w:rsidRDefault="007872D5" w:rsidP="007872D5">
            <w:pPr>
              <w:pStyle w:val="a4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7872D5">
              <w:rPr>
                <w:rFonts w:ascii="宋体" w:hAnsi="宋体" w:cs="宋体" w:hint="eastAsia"/>
                <w:sz w:val="24"/>
                <w:szCs w:val="24"/>
              </w:rPr>
              <w:t>5</w:t>
            </w:r>
            <w:r w:rsidRPr="007872D5">
              <w:rPr>
                <w:rFonts w:ascii="宋体" w:hAnsi="宋体" w:cs="宋体"/>
                <w:sz w:val="24"/>
                <w:szCs w:val="24"/>
              </w:rPr>
              <w:t>.</w:t>
            </w:r>
            <w:r w:rsidRPr="007872D5">
              <w:rPr>
                <w:rFonts w:ascii="宋体" w:hAnsi="宋体" w:cs="宋体" w:hint="eastAsia"/>
                <w:sz w:val="24"/>
                <w:szCs w:val="24"/>
              </w:rPr>
              <w:t>提供上、下标功能，支持对文字的上下标功能；</w:t>
            </w:r>
          </w:p>
          <w:p w:rsidR="007872D5" w:rsidRPr="007872D5" w:rsidRDefault="007872D5" w:rsidP="007872D5">
            <w:pPr>
              <w:pStyle w:val="a4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7872D5">
              <w:rPr>
                <w:rFonts w:ascii="宋体" w:hAnsi="宋体" w:cs="宋体" w:hint="eastAsia"/>
                <w:sz w:val="24"/>
                <w:szCs w:val="24"/>
              </w:rPr>
              <w:t>6</w:t>
            </w:r>
            <w:r w:rsidRPr="007872D5">
              <w:rPr>
                <w:rFonts w:ascii="宋体" w:hAnsi="宋体" w:cs="宋体"/>
                <w:sz w:val="24"/>
                <w:szCs w:val="24"/>
              </w:rPr>
              <w:t>.</w:t>
            </w:r>
            <w:r w:rsidRPr="007872D5">
              <w:rPr>
                <w:rFonts w:ascii="宋体" w:hAnsi="宋体" w:cs="宋体" w:hint="eastAsia"/>
                <w:sz w:val="24"/>
                <w:szCs w:val="24"/>
              </w:rPr>
              <w:t>提供多媒体病历展现的功能，在病历录入中，能在任意位置插入图形图像，并对图形图像作标注，实现了病历内容图文混编的格式；</w:t>
            </w:r>
          </w:p>
          <w:p w:rsidR="007872D5" w:rsidRPr="007872D5" w:rsidRDefault="007872D5" w:rsidP="007872D5">
            <w:pPr>
              <w:pStyle w:val="a4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7872D5">
              <w:rPr>
                <w:rFonts w:ascii="宋体" w:hAnsi="宋体" w:cs="宋体"/>
                <w:sz w:val="24"/>
                <w:szCs w:val="24"/>
              </w:rPr>
              <w:t>7.</w:t>
            </w:r>
            <w:r w:rsidRPr="007872D5">
              <w:rPr>
                <w:rFonts w:ascii="宋体" w:hAnsi="宋体" w:cs="宋体" w:hint="eastAsia"/>
                <w:sz w:val="24"/>
                <w:szCs w:val="24"/>
              </w:rPr>
              <w:t>提供表格病历的功能，在病历录入中，能在任意位置制作表格，同时实现类似word处理表格的合并和拆分，表格的大小，宽窄要可以任意调整，不限制表格内字段的长度；</w:t>
            </w:r>
          </w:p>
          <w:p w:rsidR="007872D5" w:rsidRPr="007872D5" w:rsidRDefault="007872D5" w:rsidP="007872D5">
            <w:pPr>
              <w:pStyle w:val="a4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7872D5">
              <w:rPr>
                <w:rFonts w:ascii="宋体" w:hAnsi="宋体" w:cs="宋体" w:hint="eastAsia"/>
                <w:sz w:val="24"/>
                <w:szCs w:val="24"/>
              </w:rPr>
              <w:t>8</w:t>
            </w:r>
            <w:r w:rsidRPr="007872D5">
              <w:rPr>
                <w:rFonts w:ascii="宋体" w:hAnsi="宋体" w:cs="宋体"/>
                <w:sz w:val="24"/>
                <w:szCs w:val="24"/>
              </w:rPr>
              <w:t>.</w:t>
            </w:r>
            <w:r w:rsidRPr="007872D5">
              <w:rPr>
                <w:rFonts w:ascii="宋体" w:hAnsi="宋体" w:cs="宋体" w:hint="eastAsia"/>
                <w:sz w:val="24"/>
                <w:szCs w:val="24"/>
              </w:rPr>
              <w:t>提供屏蔽外部文件复制功能，系统允许同一患者资料的内部复制；</w:t>
            </w:r>
          </w:p>
          <w:p w:rsidR="007872D5" w:rsidRPr="007872D5" w:rsidRDefault="007872D5" w:rsidP="007872D5">
            <w:pPr>
              <w:pStyle w:val="a4"/>
              <w:ind w:firstLineChars="200" w:firstLine="480"/>
            </w:pPr>
            <w:r w:rsidRPr="007872D5">
              <w:rPr>
                <w:rFonts w:ascii="宋体" w:hAnsi="宋体" w:cs="宋体" w:hint="eastAsia"/>
                <w:sz w:val="24"/>
                <w:szCs w:val="24"/>
              </w:rPr>
              <w:t>9</w:t>
            </w:r>
            <w:r w:rsidRPr="007872D5">
              <w:rPr>
                <w:rFonts w:ascii="宋体" w:hAnsi="宋体" w:cs="宋体"/>
                <w:sz w:val="24"/>
                <w:szCs w:val="24"/>
              </w:rPr>
              <w:t>.</w:t>
            </w:r>
            <w:r w:rsidRPr="007872D5">
              <w:rPr>
                <w:rFonts w:ascii="宋体" w:hAnsi="宋体" w:cs="宋体" w:hint="eastAsia"/>
                <w:sz w:val="24"/>
                <w:szCs w:val="24"/>
              </w:rPr>
              <w:t>提供病历自动排版功能；</w:t>
            </w:r>
          </w:p>
        </w:tc>
        <w:tc>
          <w:tcPr>
            <w:tcW w:w="1954" w:type="dxa"/>
            <w:vAlign w:val="center"/>
          </w:tcPr>
          <w:p w:rsidR="00242210" w:rsidRDefault="00242210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2182" w:type="dxa"/>
            <w:vAlign w:val="center"/>
          </w:tcPr>
          <w:p w:rsidR="00242210" w:rsidRDefault="00242210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242210">
        <w:trPr>
          <w:trHeight w:val="604"/>
          <w:jc w:val="center"/>
        </w:trPr>
        <w:tc>
          <w:tcPr>
            <w:tcW w:w="854" w:type="dxa"/>
            <w:vAlign w:val="center"/>
          </w:tcPr>
          <w:p w:rsidR="00242210" w:rsidRDefault="002859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（二）</w:t>
            </w:r>
          </w:p>
        </w:tc>
        <w:tc>
          <w:tcPr>
            <w:tcW w:w="5562" w:type="dxa"/>
            <w:vAlign w:val="center"/>
          </w:tcPr>
          <w:p w:rsidR="00242210" w:rsidRPr="007872D5" w:rsidRDefault="007872D5" w:rsidP="007872D5">
            <w:pPr>
              <w:pStyle w:val="a4"/>
              <w:ind w:firstLine="0"/>
              <w:rPr>
                <w:rFonts w:ascii="宋体" w:hAnsi="宋体" w:cs="宋体"/>
                <w:sz w:val="24"/>
                <w:szCs w:val="24"/>
              </w:rPr>
            </w:pPr>
            <w:r w:rsidRPr="007872D5">
              <w:rPr>
                <w:rFonts w:ascii="宋体" w:hAnsi="宋体" w:cs="宋体"/>
                <w:sz w:val="24"/>
                <w:szCs w:val="24"/>
              </w:rPr>
              <w:t></w:t>
            </w:r>
            <w:r w:rsidRPr="007872D5">
              <w:rPr>
                <w:rFonts w:ascii="宋体" w:hAnsi="宋体" w:cs="宋体"/>
                <w:sz w:val="24"/>
                <w:szCs w:val="24"/>
              </w:rPr>
              <w:tab/>
            </w:r>
            <w:r>
              <w:rPr>
                <w:rFonts w:ascii="宋体" w:hAnsi="宋体" w:cs="宋体"/>
                <w:sz w:val="24"/>
                <w:szCs w:val="24"/>
              </w:rPr>
              <w:t>1.</w:t>
            </w:r>
            <w:r w:rsidRPr="007872D5">
              <w:rPr>
                <w:rFonts w:ascii="宋体" w:hAnsi="宋体" w:cs="宋体" w:hint="eastAsia"/>
                <w:sz w:val="24"/>
                <w:szCs w:val="24"/>
              </w:rPr>
              <w:t>提供病历助手信息提取功能</w:t>
            </w:r>
          </w:p>
          <w:p w:rsidR="007872D5" w:rsidRPr="007872D5" w:rsidRDefault="007872D5" w:rsidP="007872D5">
            <w:pPr>
              <w:pStyle w:val="a4"/>
              <w:ind w:firstLine="0"/>
              <w:rPr>
                <w:rFonts w:ascii="宋体" w:hAnsi="宋体" w:cs="宋体"/>
                <w:sz w:val="24"/>
                <w:szCs w:val="24"/>
              </w:rPr>
            </w:pPr>
            <w:r w:rsidRPr="007872D5">
              <w:rPr>
                <w:rFonts w:ascii="宋体" w:hAnsi="宋体" w:cs="宋体"/>
                <w:sz w:val="24"/>
                <w:szCs w:val="24"/>
              </w:rPr>
              <w:t></w:t>
            </w:r>
            <w:r w:rsidRPr="007872D5">
              <w:rPr>
                <w:rFonts w:ascii="宋体" w:hAnsi="宋体" w:cs="宋体"/>
                <w:sz w:val="24"/>
                <w:szCs w:val="24"/>
              </w:rPr>
              <w:tab/>
            </w:r>
            <w:r>
              <w:rPr>
                <w:rFonts w:ascii="宋体" w:hAnsi="宋体" w:cs="宋体"/>
                <w:sz w:val="24"/>
                <w:szCs w:val="24"/>
              </w:rPr>
              <w:t>2.</w:t>
            </w:r>
            <w:r w:rsidRPr="007872D5">
              <w:rPr>
                <w:rFonts w:ascii="宋体" w:hAnsi="宋体" w:cs="宋体" w:hint="eastAsia"/>
                <w:sz w:val="24"/>
                <w:szCs w:val="24"/>
              </w:rPr>
              <w:t>提供门诊助手中显示患者历次就诊的门诊病历功能，并可将门诊病历写回到本次就诊病历中任意位置功能；</w:t>
            </w:r>
          </w:p>
          <w:p w:rsidR="007872D5" w:rsidRPr="007872D5" w:rsidRDefault="007872D5" w:rsidP="007872D5">
            <w:pPr>
              <w:pStyle w:val="a4"/>
              <w:ind w:firstLine="0"/>
            </w:pPr>
            <w:r w:rsidRPr="007872D5">
              <w:rPr>
                <w:rFonts w:ascii="宋体" w:hAnsi="宋体" w:cs="宋体"/>
                <w:sz w:val="24"/>
                <w:szCs w:val="24"/>
              </w:rPr>
              <w:t></w:t>
            </w:r>
            <w:r w:rsidRPr="007872D5">
              <w:rPr>
                <w:rFonts w:ascii="宋体" w:hAnsi="宋体" w:cs="宋体"/>
                <w:sz w:val="24"/>
                <w:szCs w:val="24"/>
              </w:rPr>
              <w:tab/>
            </w:r>
            <w:r>
              <w:rPr>
                <w:rFonts w:ascii="宋体" w:hAnsi="宋体" w:cs="宋体"/>
                <w:sz w:val="24"/>
                <w:szCs w:val="24"/>
              </w:rPr>
              <w:t>3.</w:t>
            </w:r>
            <w:r w:rsidRPr="007872D5">
              <w:rPr>
                <w:rFonts w:ascii="宋体" w:hAnsi="宋体" w:cs="宋体" w:hint="eastAsia"/>
                <w:sz w:val="24"/>
                <w:szCs w:val="24"/>
              </w:rPr>
              <w:t>提供门诊助手展示患者检验、检查数据、处方信息功能，并可插入到病历文书的功能。</w:t>
            </w:r>
          </w:p>
        </w:tc>
        <w:tc>
          <w:tcPr>
            <w:tcW w:w="1954" w:type="dxa"/>
            <w:vAlign w:val="center"/>
          </w:tcPr>
          <w:p w:rsidR="00242210" w:rsidRDefault="00242210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2182" w:type="dxa"/>
            <w:vAlign w:val="center"/>
          </w:tcPr>
          <w:p w:rsidR="00242210" w:rsidRDefault="00242210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242210">
        <w:trPr>
          <w:trHeight w:val="659"/>
          <w:jc w:val="center"/>
        </w:trPr>
        <w:tc>
          <w:tcPr>
            <w:tcW w:w="854" w:type="dxa"/>
          </w:tcPr>
          <w:p w:rsidR="00242210" w:rsidRDefault="002859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（三）</w:t>
            </w:r>
          </w:p>
        </w:tc>
        <w:tc>
          <w:tcPr>
            <w:tcW w:w="5562" w:type="dxa"/>
          </w:tcPr>
          <w:p w:rsidR="00242210" w:rsidRDefault="007872D5">
            <w:pPr>
              <w:jc w:val="left"/>
              <w:rPr>
                <w:rFonts w:ascii="宋体" w:hAnsi="宋体" w:cs="宋体"/>
                <w:sz w:val="24"/>
              </w:rPr>
            </w:pPr>
            <w:r w:rsidRPr="007872D5">
              <w:rPr>
                <w:rFonts w:ascii="宋体" w:hAnsi="宋体" w:cs="宋体"/>
                <w:sz w:val="24"/>
              </w:rPr>
              <w:t></w:t>
            </w:r>
            <w:r w:rsidRPr="007872D5">
              <w:rPr>
                <w:rFonts w:ascii="宋体" w:hAnsi="宋体" w:cs="宋体"/>
                <w:sz w:val="24"/>
              </w:rPr>
              <w:tab/>
            </w:r>
            <w:r w:rsidRPr="007872D5">
              <w:rPr>
                <w:rFonts w:ascii="宋体" w:hAnsi="宋体" w:cs="宋体" w:hint="eastAsia"/>
                <w:sz w:val="24"/>
              </w:rPr>
              <w:t>数据自动提取功能</w:t>
            </w:r>
          </w:p>
          <w:p w:rsidR="007872D5" w:rsidRPr="00183480" w:rsidRDefault="007872D5" w:rsidP="00183480">
            <w:pPr>
              <w:pStyle w:val="a4"/>
              <w:ind w:firstLine="0"/>
              <w:rPr>
                <w:rFonts w:ascii="宋体" w:hAnsi="宋体" w:cs="宋体"/>
                <w:sz w:val="24"/>
                <w:szCs w:val="24"/>
              </w:rPr>
            </w:pPr>
            <w:r w:rsidRPr="00183480">
              <w:rPr>
                <w:rFonts w:ascii="宋体" w:hAnsi="宋体" w:cs="宋体"/>
                <w:sz w:val="24"/>
                <w:szCs w:val="24"/>
              </w:rPr>
              <w:t></w:t>
            </w:r>
            <w:r w:rsidRPr="00183480">
              <w:rPr>
                <w:rFonts w:ascii="宋体" w:hAnsi="宋体" w:cs="宋体"/>
                <w:sz w:val="24"/>
                <w:szCs w:val="24"/>
              </w:rPr>
              <w:tab/>
            </w:r>
            <w:r w:rsidR="00183480">
              <w:rPr>
                <w:rFonts w:ascii="宋体" w:hAnsi="宋体" w:cs="宋体"/>
                <w:sz w:val="24"/>
                <w:szCs w:val="24"/>
              </w:rPr>
              <w:t>1.</w:t>
            </w:r>
            <w:r w:rsidRPr="00183480">
              <w:rPr>
                <w:rFonts w:ascii="宋体" w:hAnsi="宋体" w:cs="宋体" w:hint="eastAsia"/>
                <w:sz w:val="24"/>
                <w:szCs w:val="24"/>
              </w:rPr>
              <w:t>提供自动将患者的处置处方信息写回门诊病历；</w:t>
            </w:r>
          </w:p>
          <w:p w:rsidR="00242210" w:rsidRDefault="007872D5" w:rsidP="00183480">
            <w:pPr>
              <w:pStyle w:val="a4"/>
              <w:ind w:firstLine="0"/>
            </w:pPr>
            <w:r w:rsidRPr="00183480">
              <w:rPr>
                <w:rFonts w:ascii="宋体" w:hAnsi="宋体" w:cs="宋体"/>
                <w:sz w:val="24"/>
                <w:szCs w:val="24"/>
              </w:rPr>
              <w:lastRenderedPageBreak/>
              <w:t></w:t>
            </w:r>
            <w:r w:rsidRPr="00183480">
              <w:rPr>
                <w:rFonts w:ascii="宋体" w:hAnsi="宋体" w:cs="宋体"/>
                <w:sz w:val="24"/>
                <w:szCs w:val="24"/>
              </w:rPr>
              <w:tab/>
            </w:r>
            <w:r w:rsidR="00183480">
              <w:rPr>
                <w:rFonts w:ascii="宋体" w:hAnsi="宋体" w:cs="宋体"/>
                <w:sz w:val="24"/>
                <w:szCs w:val="24"/>
              </w:rPr>
              <w:t>2.</w:t>
            </w:r>
            <w:r w:rsidRPr="00183480">
              <w:rPr>
                <w:rFonts w:ascii="宋体" w:hAnsi="宋体" w:cs="宋体" w:hint="eastAsia"/>
                <w:sz w:val="24"/>
                <w:szCs w:val="24"/>
              </w:rPr>
              <w:t>提供自动将患者的门诊诊断信息写回门诊病历</w:t>
            </w:r>
          </w:p>
        </w:tc>
        <w:tc>
          <w:tcPr>
            <w:tcW w:w="1954" w:type="dxa"/>
            <w:vAlign w:val="center"/>
          </w:tcPr>
          <w:p w:rsidR="00242210" w:rsidRDefault="00242210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2182" w:type="dxa"/>
            <w:vAlign w:val="center"/>
          </w:tcPr>
          <w:p w:rsidR="00242210" w:rsidRDefault="00242210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7872D5" w:rsidTr="00E24B2C">
        <w:trPr>
          <w:trHeight w:val="293"/>
          <w:jc w:val="center"/>
        </w:trPr>
        <w:tc>
          <w:tcPr>
            <w:tcW w:w="854" w:type="dxa"/>
          </w:tcPr>
          <w:p w:rsidR="007872D5" w:rsidRDefault="001834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（四）</w:t>
            </w:r>
          </w:p>
        </w:tc>
        <w:tc>
          <w:tcPr>
            <w:tcW w:w="5562" w:type="dxa"/>
          </w:tcPr>
          <w:p w:rsidR="007872D5" w:rsidRPr="007872D5" w:rsidRDefault="007872D5">
            <w:pPr>
              <w:jc w:val="left"/>
              <w:rPr>
                <w:rFonts w:ascii="宋体" w:hAnsi="宋体" w:cs="宋体"/>
                <w:sz w:val="24"/>
              </w:rPr>
            </w:pPr>
            <w:r w:rsidRPr="007872D5">
              <w:rPr>
                <w:rFonts w:ascii="宋体" w:hAnsi="宋体" w:cs="宋体"/>
                <w:sz w:val="24"/>
              </w:rPr>
              <w:t></w:t>
            </w:r>
            <w:r w:rsidRPr="007872D5">
              <w:rPr>
                <w:rFonts w:ascii="宋体" w:hAnsi="宋体" w:cs="宋体"/>
                <w:sz w:val="24"/>
              </w:rPr>
              <w:tab/>
            </w:r>
            <w:r w:rsidRPr="007872D5">
              <w:rPr>
                <w:rFonts w:ascii="宋体" w:hAnsi="宋体" w:cs="宋体" w:hint="eastAsia"/>
                <w:sz w:val="24"/>
              </w:rPr>
              <w:t>门诊病历编辑器集成嵌入到</w:t>
            </w:r>
            <w:r w:rsidRPr="007872D5">
              <w:rPr>
                <w:rFonts w:ascii="宋体" w:hAnsi="宋体" w:cs="宋体"/>
                <w:sz w:val="24"/>
              </w:rPr>
              <w:t>HIS</w:t>
            </w:r>
            <w:r w:rsidRPr="007872D5">
              <w:rPr>
                <w:rFonts w:ascii="宋体" w:hAnsi="宋体" w:cs="宋体" w:hint="eastAsia"/>
                <w:sz w:val="24"/>
              </w:rPr>
              <w:t>门诊医生工作站</w:t>
            </w:r>
          </w:p>
        </w:tc>
        <w:tc>
          <w:tcPr>
            <w:tcW w:w="1954" w:type="dxa"/>
            <w:vAlign w:val="center"/>
          </w:tcPr>
          <w:p w:rsidR="007872D5" w:rsidRDefault="007872D5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2182" w:type="dxa"/>
            <w:vAlign w:val="center"/>
          </w:tcPr>
          <w:p w:rsidR="007872D5" w:rsidRDefault="007872D5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7872D5">
        <w:trPr>
          <w:trHeight w:val="659"/>
          <w:jc w:val="center"/>
        </w:trPr>
        <w:tc>
          <w:tcPr>
            <w:tcW w:w="854" w:type="dxa"/>
          </w:tcPr>
          <w:p w:rsidR="007872D5" w:rsidRDefault="001834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（五）</w:t>
            </w:r>
          </w:p>
        </w:tc>
        <w:tc>
          <w:tcPr>
            <w:tcW w:w="5562" w:type="dxa"/>
          </w:tcPr>
          <w:p w:rsidR="007872D5" w:rsidRDefault="007872D5">
            <w:pPr>
              <w:jc w:val="left"/>
              <w:rPr>
                <w:rFonts w:ascii="宋体" w:hAnsi="宋体" w:cs="宋体"/>
                <w:sz w:val="24"/>
              </w:rPr>
            </w:pPr>
            <w:r w:rsidRPr="007872D5">
              <w:rPr>
                <w:rFonts w:ascii="宋体" w:hAnsi="宋体" w:cs="宋体"/>
                <w:sz w:val="24"/>
              </w:rPr>
              <w:t></w:t>
            </w:r>
            <w:r w:rsidRPr="007872D5">
              <w:rPr>
                <w:rFonts w:ascii="宋体" w:hAnsi="宋体" w:cs="宋体"/>
                <w:sz w:val="24"/>
              </w:rPr>
              <w:tab/>
            </w:r>
            <w:r w:rsidRPr="007872D5">
              <w:rPr>
                <w:rFonts w:ascii="宋体" w:hAnsi="宋体" w:cs="宋体" w:hint="eastAsia"/>
                <w:sz w:val="24"/>
              </w:rPr>
              <w:t>提供门诊病历打印功能</w:t>
            </w:r>
          </w:p>
          <w:p w:rsidR="007872D5" w:rsidRPr="00183480" w:rsidRDefault="00183480" w:rsidP="00183480">
            <w:pPr>
              <w:pStyle w:val="a4"/>
              <w:ind w:firstLineChars="200"/>
              <w:rPr>
                <w:rFonts w:ascii="宋体" w:hAnsi="宋体" w:cs="宋体"/>
                <w:sz w:val="24"/>
                <w:szCs w:val="24"/>
              </w:rPr>
            </w:pPr>
            <w:r>
              <w:t>1.</w:t>
            </w:r>
            <w:r w:rsidR="007872D5" w:rsidRPr="00183480">
              <w:rPr>
                <w:rFonts w:ascii="宋体" w:hAnsi="宋体" w:cs="宋体" w:hint="eastAsia"/>
                <w:sz w:val="24"/>
                <w:szCs w:val="24"/>
              </w:rPr>
              <w:t>打印单个门诊病历</w:t>
            </w:r>
          </w:p>
          <w:p w:rsidR="007872D5" w:rsidRPr="00183480" w:rsidRDefault="007872D5" w:rsidP="00183480">
            <w:pPr>
              <w:pStyle w:val="a4"/>
              <w:ind w:firstLine="0"/>
              <w:rPr>
                <w:rFonts w:ascii="宋体" w:hAnsi="宋体" w:cs="宋体"/>
                <w:sz w:val="24"/>
                <w:szCs w:val="24"/>
              </w:rPr>
            </w:pPr>
            <w:r w:rsidRPr="00183480">
              <w:rPr>
                <w:rFonts w:ascii="宋体" w:hAnsi="宋体" w:cs="宋体"/>
                <w:sz w:val="24"/>
                <w:szCs w:val="24"/>
              </w:rPr>
              <w:t></w:t>
            </w:r>
            <w:r w:rsidRPr="00183480">
              <w:rPr>
                <w:rFonts w:ascii="宋体" w:hAnsi="宋体" w:cs="宋体"/>
                <w:sz w:val="24"/>
                <w:szCs w:val="24"/>
              </w:rPr>
              <w:tab/>
            </w:r>
            <w:r w:rsidR="00183480">
              <w:rPr>
                <w:rFonts w:ascii="宋体" w:hAnsi="宋体" w:cs="宋体"/>
                <w:sz w:val="24"/>
                <w:szCs w:val="24"/>
              </w:rPr>
              <w:t>2.</w:t>
            </w:r>
            <w:r w:rsidRPr="00183480">
              <w:rPr>
                <w:rFonts w:ascii="宋体" w:hAnsi="宋体" w:cs="宋体" w:hint="eastAsia"/>
                <w:sz w:val="24"/>
                <w:szCs w:val="24"/>
              </w:rPr>
              <w:t>对不同类别的病历进行连续打印</w:t>
            </w:r>
            <w:r w:rsidRPr="00183480">
              <w:rPr>
                <w:rFonts w:ascii="宋体" w:hAnsi="宋体" w:cs="宋体"/>
                <w:sz w:val="24"/>
                <w:szCs w:val="24"/>
              </w:rPr>
              <w:t>.</w:t>
            </w:r>
          </w:p>
          <w:p w:rsidR="007872D5" w:rsidRPr="00183480" w:rsidRDefault="007872D5" w:rsidP="00183480">
            <w:pPr>
              <w:pStyle w:val="a4"/>
              <w:ind w:firstLine="0"/>
              <w:rPr>
                <w:rFonts w:ascii="宋体" w:hAnsi="宋体" w:cs="宋体"/>
                <w:sz w:val="24"/>
                <w:szCs w:val="24"/>
              </w:rPr>
            </w:pPr>
            <w:r w:rsidRPr="00183480">
              <w:rPr>
                <w:rFonts w:ascii="宋体" w:hAnsi="宋体" w:cs="宋体"/>
                <w:sz w:val="24"/>
                <w:szCs w:val="24"/>
              </w:rPr>
              <w:t></w:t>
            </w:r>
            <w:r w:rsidRPr="00183480">
              <w:rPr>
                <w:rFonts w:ascii="宋体" w:hAnsi="宋体" w:cs="宋体"/>
                <w:sz w:val="24"/>
                <w:szCs w:val="24"/>
              </w:rPr>
              <w:tab/>
            </w:r>
            <w:r w:rsidR="00183480">
              <w:rPr>
                <w:rFonts w:ascii="宋体" w:hAnsi="宋体" w:cs="宋体"/>
                <w:sz w:val="24"/>
                <w:szCs w:val="24"/>
              </w:rPr>
              <w:t>3.</w:t>
            </w:r>
            <w:r w:rsidRPr="00183480">
              <w:rPr>
                <w:rFonts w:ascii="宋体" w:hAnsi="宋体" w:cs="宋体" w:hint="eastAsia"/>
                <w:sz w:val="24"/>
                <w:szCs w:val="24"/>
              </w:rPr>
              <w:t>打印时可选择打印机</w:t>
            </w:r>
            <w:r w:rsidRPr="00183480">
              <w:rPr>
                <w:rFonts w:ascii="宋体" w:hAnsi="宋体" w:cs="宋体"/>
                <w:sz w:val="24"/>
                <w:szCs w:val="24"/>
              </w:rPr>
              <w:t>.</w:t>
            </w:r>
          </w:p>
          <w:p w:rsidR="007872D5" w:rsidRPr="007872D5" w:rsidRDefault="007872D5" w:rsidP="00183480">
            <w:pPr>
              <w:pStyle w:val="a4"/>
              <w:ind w:firstLine="0"/>
            </w:pPr>
            <w:r w:rsidRPr="00183480">
              <w:rPr>
                <w:rFonts w:ascii="宋体" w:hAnsi="宋体" w:cs="宋体"/>
                <w:sz w:val="24"/>
                <w:szCs w:val="24"/>
              </w:rPr>
              <w:t></w:t>
            </w:r>
            <w:r w:rsidRPr="00183480">
              <w:rPr>
                <w:rFonts w:ascii="宋体" w:hAnsi="宋体" w:cs="宋体"/>
                <w:sz w:val="24"/>
                <w:szCs w:val="24"/>
              </w:rPr>
              <w:tab/>
            </w:r>
            <w:r w:rsidR="00183480">
              <w:rPr>
                <w:rFonts w:ascii="宋体" w:hAnsi="宋体" w:cs="宋体"/>
                <w:sz w:val="24"/>
                <w:szCs w:val="24"/>
              </w:rPr>
              <w:t>4.</w:t>
            </w:r>
            <w:r w:rsidRPr="00183480">
              <w:rPr>
                <w:rFonts w:ascii="宋体" w:hAnsi="宋体" w:cs="宋体" w:hint="eastAsia"/>
                <w:sz w:val="24"/>
                <w:szCs w:val="24"/>
              </w:rPr>
              <w:t>门诊病历集中打印</w:t>
            </w:r>
          </w:p>
        </w:tc>
        <w:tc>
          <w:tcPr>
            <w:tcW w:w="1954" w:type="dxa"/>
            <w:vAlign w:val="center"/>
          </w:tcPr>
          <w:p w:rsidR="007872D5" w:rsidRDefault="007872D5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2182" w:type="dxa"/>
            <w:vAlign w:val="center"/>
          </w:tcPr>
          <w:p w:rsidR="007872D5" w:rsidRDefault="007872D5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7872D5" w:rsidTr="00E24B2C">
        <w:trPr>
          <w:trHeight w:val="324"/>
          <w:jc w:val="center"/>
        </w:trPr>
        <w:tc>
          <w:tcPr>
            <w:tcW w:w="854" w:type="dxa"/>
          </w:tcPr>
          <w:p w:rsidR="007872D5" w:rsidRDefault="001834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（六）</w:t>
            </w:r>
          </w:p>
        </w:tc>
        <w:tc>
          <w:tcPr>
            <w:tcW w:w="5562" w:type="dxa"/>
          </w:tcPr>
          <w:p w:rsidR="007872D5" w:rsidRPr="007872D5" w:rsidRDefault="007872D5">
            <w:pPr>
              <w:jc w:val="left"/>
              <w:rPr>
                <w:rFonts w:ascii="宋体" w:hAnsi="宋体" w:cs="宋体"/>
                <w:sz w:val="24"/>
              </w:rPr>
            </w:pPr>
            <w:r w:rsidRPr="007872D5">
              <w:rPr>
                <w:rFonts w:ascii="宋体" w:hAnsi="宋体" w:cs="宋体"/>
                <w:sz w:val="24"/>
              </w:rPr>
              <w:t></w:t>
            </w:r>
            <w:r w:rsidRPr="007872D5">
              <w:rPr>
                <w:rFonts w:ascii="宋体" w:hAnsi="宋体" w:cs="宋体"/>
                <w:sz w:val="24"/>
              </w:rPr>
              <w:tab/>
            </w:r>
            <w:r w:rsidRPr="007872D5">
              <w:rPr>
                <w:rFonts w:ascii="宋体" w:hAnsi="宋体" w:cs="宋体" w:hint="eastAsia"/>
                <w:sz w:val="24"/>
              </w:rPr>
              <w:t>提供浏览所有门诊患者病历功能</w:t>
            </w:r>
          </w:p>
        </w:tc>
        <w:tc>
          <w:tcPr>
            <w:tcW w:w="1954" w:type="dxa"/>
            <w:vAlign w:val="center"/>
          </w:tcPr>
          <w:p w:rsidR="007872D5" w:rsidRDefault="007872D5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2182" w:type="dxa"/>
            <w:vAlign w:val="center"/>
          </w:tcPr>
          <w:p w:rsidR="007872D5" w:rsidRDefault="007872D5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7872D5">
        <w:trPr>
          <w:trHeight w:val="659"/>
          <w:jc w:val="center"/>
        </w:trPr>
        <w:tc>
          <w:tcPr>
            <w:tcW w:w="854" w:type="dxa"/>
          </w:tcPr>
          <w:p w:rsidR="007872D5" w:rsidRDefault="001834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（七）</w:t>
            </w:r>
          </w:p>
        </w:tc>
        <w:tc>
          <w:tcPr>
            <w:tcW w:w="5562" w:type="dxa"/>
          </w:tcPr>
          <w:p w:rsidR="007872D5" w:rsidRPr="007872D5" w:rsidRDefault="007872D5">
            <w:pPr>
              <w:jc w:val="left"/>
              <w:rPr>
                <w:rFonts w:ascii="宋体" w:hAnsi="宋体" w:cs="宋体"/>
                <w:sz w:val="24"/>
              </w:rPr>
            </w:pPr>
            <w:r w:rsidRPr="007872D5">
              <w:rPr>
                <w:rFonts w:ascii="宋体" w:hAnsi="宋体" w:cs="宋体"/>
                <w:sz w:val="24"/>
              </w:rPr>
              <w:t></w:t>
            </w:r>
            <w:r w:rsidRPr="007872D5">
              <w:rPr>
                <w:rFonts w:ascii="宋体" w:hAnsi="宋体" w:cs="宋体"/>
                <w:sz w:val="24"/>
              </w:rPr>
              <w:tab/>
            </w:r>
            <w:r w:rsidRPr="007872D5">
              <w:rPr>
                <w:rFonts w:ascii="宋体" w:hAnsi="宋体" w:cs="宋体" w:hint="eastAsia"/>
                <w:sz w:val="24"/>
              </w:rPr>
              <w:t>提供其他病历文书编辑功能，例如知情同意书，且可删除草稿状态下的其他文书</w:t>
            </w:r>
          </w:p>
        </w:tc>
        <w:tc>
          <w:tcPr>
            <w:tcW w:w="1954" w:type="dxa"/>
            <w:vAlign w:val="center"/>
          </w:tcPr>
          <w:p w:rsidR="007872D5" w:rsidRDefault="007872D5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2182" w:type="dxa"/>
            <w:vAlign w:val="center"/>
          </w:tcPr>
          <w:p w:rsidR="007872D5" w:rsidRDefault="007872D5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</w:tbl>
    <w:p w:rsidR="00242210" w:rsidRDefault="00242210">
      <w:pPr>
        <w:pStyle w:val="a0"/>
      </w:pPr>
    </w:p>
    <w:sectPr w:rsidR="00242210">
      <w:footerReference w:type="default" r:id="rId9"/>
      <w:pgSz w:w="11906" w:h="16838"/>
      <w:pgMar w:top="1928" w:right="1531" w:bottom="1757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165" w:rsidRDefault="00904165">
      <w:r>
        <w:separator/>
      </w:r>
    </w:p>
  </w:endnote>
  <w:endnote w:type="continuationSeparator" w:id="0">
    <w:p w:rsidR="00904165" w:rsidRDefault="0090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10" w:rsidRDefault="00242210">
    <w:pPr>
      <w:pStyle w:val="a6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10" w:rsidRDefault="002859E4">
    <w:pPr>
      <w:pStyle w:val="a6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2210" w:rsidRDefault="002859E4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853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42210" w:rsidRDefault="002859E4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853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165" w:rsidRDefault="00904165">
      <w:r>
        <w:separator/>
      </w:r>
    </w:p>
  </w:footnote>
  <w:footnote w:type="continuationSeparator" w:id="0">
    <w:p w:rsidR="00904165" w:rsidRDefault="00904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161D2"/>
    <w:multiLevelType w:val="hybridMultilevel"/>
    <w:tmpl w:val="A11C48C6"/>
    <w:lvl w:ilvl="0" w:tplc="247290E4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  <w:sz w:val="18"/>
      </w:rPr>
    </w:lvl>
    <w:lvl w:ilvl="1" w:tplc="247290E4">
      <w:start w:val="1"/>
      <w:numFmt w:val="bullet"/>
      <w:lvlText w:val=""/>
      <w:lvlJc w:val="left"/>
      <w:pPr>
        <w:ind w:left="1680" w:hanging="42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mVjNTEyOTE0NWMwZDY1OWNiMWM4MzIzYTg2MzYifQ=="/>
  </w:docVars>
  <w:rsids>
    <w:rsidRoot w:val="00242210"/>
    <w:rsid w:val="000E3FC3"/>
    <w:rsid w:val="00183480"/>
    <w:rsid w:val="001A0E99"/>
    <w:rsid w:val="00213CF6"/>
    <w:rsid w:val="00242210"/>
    <w:rsid w:val="00285361"/>
    <w:rsid w:val="002859E4"/>
    <w:rsid w:val="007872D5"/>
    <w:rsid w:val="00806306"/>
    <w:rsid w:val="008F6EB2"/>
    <w:rsid w:val="00904165"/>
    <w:rsid w:val="00C66C35"/>
    <w:rsid w:val="00DC57A5"/>
    <w:rsid w:val="00E24B2C"/>
    <w:rsid w:val="017716F4"/>
    <w:rsid w:val="01875299"/>
    <w:rsid w:val="0198159D"/>
    <w:rsid w:val="01A31BC0"/>
    <w:rsid w:val="02884698"/>
    <w:rsid w:val="040C6A6B"/>
    <w:rsid w:val="05672456"/>
    <w:rsid w:val="06422A77"/>
    <w:rsid w:val="067D33B3"/>
    <w:rsid w:val="06A136B9"/>
    <w:rsid w:val="06C76C7A"/>
    <w:rsid w:val="07181283"/>
    <w:rsid w:val="07716B0D"/>
    <w:rsid w:val="08002443"/>
    <w:rsid w:val="08833548"/>
    <w:rsid w:val="08E25FED"/>
    <w:rsid w:val="09120680"/>
    <w:rsid w:val="09A339CE"/>
    <w:rsid w:val="09DD68F3"/>
    <w:rsid w:val="0ACB31DC"/>
    <w:rsid w:val="0B696551"/>
    <w:rsid w:val="0B963927"/>
    <w:rsid w:val="0BDA6BB3"/>
    <w:rsid w:val="0BF978D5"/>
    <w:rsid w:val="0D993821"/>
    <w:rsid w:val="0DC6168F"/>
    <w:rsid w:val="0ED35847"/>
    <w:rsid w:val="0ED4462A"/>
    <w:rsid w:val="0F3155D8"/>
    <w:rsid w:val="0F783207"/>
    <w:rsid w:val="102313C5"/>
    <w:rsid w:val="102A0D42"/>
    <w:rsid w:val="106043C7"/>
    <w:rsid w:val="108A2BF5"/>
    <w:rsid w:val="11241C6E"/>
    <w:rsid w:val="124570BA"/>
    <w:rsid w:val="13203999"/>
    <w:rsid w:val="139D288D"/>
    <w:rsid w:val="14634486"/>
    <w:rsid w:val="14681A9C"/>
    <w:rsid w:val="148C79F4"/>
    <w:rsid w:val="14F60FB2"/>
    <w:rsid w:val="157E0E4B"/>
    <w:rsid w:val="15814FAE"/>
    <w:rsid w:val="17B80644"/>
    <w:rsid w:val="17F02F69"/>
    <w:rsid w:val="180578D0"/>
    <w:rsid w:val="1898470F"/>
    <w:rsid w:val="18BC6B1D"/>
    <w:rsid w:val="18E80B76"/>
    <w:rsid w:val="18ED07C2"/>
    <w:rsid w:val="19A262D7"/>
    <w:rsid w:val="19D379B8"/>
    <w:rsid w:val="1A98475D"/>
    <w:rsid w:val="1BD34639"/>
    <w:rsid w:val="1C005C41"/>
    <w:rsid w:val="1C14576A"/>
    <w:rsid w:val="1C5803F8"/>
    <w:rsid w:val="1D304123"/>
    <w:rsid w:val="1DA87B6A"/>
    <w:rsid w:val="1E236A34"/>
    <w:rsid w:val="1E5D0198"/>
    <w:rsid w:val="1EF44211"/>
    <w:rsid w:val="1F2A3EED"/>
    <w:rsid w:val="1F6765E2"/>
    <w:rsid w:val="1FAA11BB"/>
    <w:rsid w:val="1FC35DD8"/>
    <w:rsid w:val="1FCF190A"/>
    <w:rsid w:val="20C733F7"/>
    <w:rsid w:val="2144119B"/>
    <w:rsid w:val="21C67E02"/>
    <w:rsid w:val="23E34C9B"/>
    <w:rsid w:val="241067BA"/>
    <w:rsid w:val="246C2EE2"/>
    <w:rsid w:val="24D25416"/>
    <w:rsid w:val="24FA6740"/>
    <w:rsid w:val="256E2C8A"/>
    <w:rsid w:val="25804CFA"/>
    <w:rsid w:val="26347FD3"/>
    <w:rsid w:val="269404CF"/>
    <w:rsid w:val="26DA7CC8"/>
    <w:rsid w:val="2742617D"/>
    <w:rsid w:val="27881AA3"/>
    <w:rsid w:val="27A934BE"/>
    <w:rsid w:val="27A961FC"/>
    <w:rsid w:val="27AF6EEF"/>
    <w:rsid w:val="27F54F9D"/>
    <w:rsid w:val="28D948BF"/>
    <w:rsid w:val="2AF27EBA"/>
    <w:rsid w:val="2C2C73FB"/>
    <w:rsid w:val="2C9730A0"/>
    <w:rsid w:val="2D74105A"/>
    <w:rsid w:val="2DD41AF8"/>
    <w:rsid w:val="2F7D132D"/>
    <w:rsid w:val="31480833"/>
    <w:rsid w:val="314D409C"/>
    <w:rsid w:val="315216B2"/>
    <w:rsid w:val="319620CE"/>
    <w:rsid w:val="31EF6F01"/>
    <w:rsid w:val="325B00F2"/>
    <w:rsid w:val="32C739DA"/>
    <w:rsid w:val="33092244"/>
    <w:rsid w:val="33165894"/>
    <w:rsid w:val="33270FD5"/>
    <w:rsid w:val="34433534"/>
    <w:rsid w:val="344D25CB"/>
    <w:rsid w:val="345B0CBE"/>
    <w:rsid w:val="34B14942"/>
    <w:rsid w:val="350902DA"/>
    <w:rsid w:val="35315A9F"/>
    <w:rsid w:val="355157DD"/>
    <w:rsid w:val="355D6D9F"/>
    <w:rsid w:val="36CC7811"/>
    <w:rsid w:val="37773C20"/>
    <w:rsid w:val="382D0783"/>
    <w:rsid w:val="38563836"/>
    <w:rsid w:val="39C8164D"/>
    <w:rsid w:val="3A970136"/>
    <w:rsid w:val="3B00217F"/>
    <w:rsid w:val="3B4402BD"/>
    <w:rsid w:val="3C5E715D"/>
    <w:rsid w:val="3DC00139"/>
    <w:rsid w:val="3E4D3BD3"/>
    <w:rsid w:val="3EBE0387"/>
    <w:rsid w:val="3EC15781"/>
    <w:rsid w:val="3EEF22EE"/>
    <w:rsid w:val="3F3D5750"/>
    <w:rsid w:val="3F4C08E9"/>
    <w:rsid w:val="3F4C39D9"/>
    <w:rsid w:val="408847A8"/>
    <w:rsid w:val="40C756E8"/>
    <w:rsid w:val="40E40203"/>
    <w:rsid w:val="414032D5"/>
    <w:rsid w:val="42097B6B"/>
    <w:rsid w:val="426315F4"/>
    <w:rsid w:val="429934B6"/>
    <w:rsid w:val="42FB3958"/>
    <w:rsid w:val="43AD5D7F"/>
    <w:rsid w:val="449B7833"/>
    <w:rsid w:val="45B002FD"/>
    <w:rsid w:val="46C82208"/>
    <w:rsid w:val="472B0583"/>
    <w:rsid w:val="47C00CCC"/>
    <w:rsid w:val="48D40BBB"/>
    <w:rsid w:val="48DF402C"/>
    <w:rsid w:val="492B6619"/>
    <w:rsid w:val="49570CBB"/>
    <w:rsid w:val="4A3B6D2F"/>
    <w:rsid w:val="4A717406"/>
    <w:rsid w:val="4A745D9D"/>
    <w:rsid w:val="4A9D2383"/>
    <w:rsid w:val="4AB93457"/>
    <w:rsid w:val="4AEF4153"/>
    <w:rsid w:val="4B0233A9"/>
    <w:rsid w:val="4B7A3887"/>
    <w:rsid w:val="4BB3736D"/>
    <w:rsid w:val="4BC6305D"/>
    <w:rsid w:val="4C475A00"/>
    <w:rsid w:val="4C6836E0"/>
    <w:rsid w:val="4CCA6149"/>
    <w:rsid w:val="4D9E78F3"/>
    <w:rsid w:val="4E933499"/>
    <w:rsid w:val="4EDB44D8"/>
    <w:rsid w:val="4FF57980"/>
    <w:rsid w:val="503419E6"/>
    <w:rsid w:val="506A143A"/>
    <w:rsid w:val="50A8054F"/>
    <w:rsid w:val="50D70E34"/>
    <w:rsid w:val="51143E36"/>
    <w:rsid w:val="516E79EA"/>
    <w:rsid w:val="51B01DB1"/>
    <w:rsid w:val="52F423BC"/>
    <w:rsid w:val="54A04704"/>
    <w:rsid w:val="54A35BFD"/>
    <w:rsid w:val="54B511BC"/>
    <w:rsid w:val="553700F3"/>
    <w:rsid w:val="554A23B2"/>
    <w:rsid w:val="555313D1"/>
    <w:rsid w:val="5647394F"/>
    <w:rsid w:val="56DE116E"/>
    <w:rsid w:val="57216542"/>
    <w:rsid w:val="588418A2"/>
    <w:rsid w:val="58C23664"/>
    <w:rsid w:val="5A217462"/>
    <w:rsid w:val="5A315A59"/>
    <w:rsid w:val="5A90452E"/>
    <w:rsid w:val="5C5A4700"/>
    <w:rsid w:val="5C930305"/>
    <w:rsid w:val="5CDC30C9"/>
    <w:rsid w:val="5CFA65D6"/>
    <w:rsid w:val="5D6112A6"/>
    <w:rsid w:val="5DA21364"/>
    <w:rsid w:val="5DC15346"/>
    <w:rsid w:val="5E8A5738"/>
    <w:rsid w:val="5F0C25F1"/>
    <w:rsid w:val="5FBF7663"/>
    <w:rsid w:val="60687CFB"/>
    <w:rsid w:val="623A400D"/>
    <w:rsid w:val="62CC4571"/>
    <w:rsid w:val="634764AA"/>
    <w:rsid w:val="639C0BAB"/>
    <w:rsid w:val="6442771F"/>
    <w:rsid w:val="64E5191A"/>
    <w:rsid w:val="655A5E64"/>
    <w:rsid w:val="674E72EB"/>
    <w:rsid w:val="67804D3D"/>
    <w:rsid w:val="679A69EC"/>
    <w:rsid w:val="68C1444C"/>
    <w:rsid w:val="68F1232B"/>
    <w:rsid w:val="68F55EA4"/>
    <w:rsid w:val="69431305"/>
    <w:rsid w:val="6A297382"/>
    <w:rsid w:val="6B52582F"/>
    <w:rsid w:val="6C223454"/>
    <w:rsid w:val="6C753814"/>
    <w:rsid w:val="6D003795"/>
    <w:rsid w:val="6D014181"/>
    <w:rsid w:val="6D27790C"/>
    <w:rsid w:val="6D4D2752"/>
    <w:rsid w:val="6D50172F"/>
    <w:rsid w:val="6D5533B5"/>
    <w:rsid w:val="6D7D164B"/>
    <w:rsid w:val="6D9739CD"/>
    <w:rsid w:val="6E526B93"/>
    <w:rsid w:val="6F284AA6"/>
    <w:rsid w:val="70C866F5"/>
    <w:rsid w:val="70D56CE6"/>
    <w:rsid w:val="70FA674D"/>
    <w:rsid w:val="714E555D"/>
    <w:rsid w:val="71704C61"/>
    <w:rsid w:val="718F158B"/>
    <w:rsid w:val="727C2D17"/>
    <w:rsid w:val="72F53670"/>
    <w:rsid w:val="73B60A1F"/>
    <w:rsid w:val="740578E3"/>
    <w:rsid w:val="7427759D"/>
    <w:rsid w:val="759E3B4B"/>
    <w:rsid w:val="76DF08BF"/>
    <w:rsid w:val="77147E3D"/>
    <w:rsid w:val="77364257"/>
    <w:rsid w:val="783339D9"/>
    <w:rsid w:val="790463BB"/>
    <w:rsid w:val="79645E66"/>
    <w:rsid w:val="79D02A72"/>
    <w:rsid w:val="7A5213A8"/>
    <w:rsid w:val="7A5A025C"/>
    <w:rsid w:val="7AAF70E6"/>
    <w:rsid w:val="7BF76AA5"/>
    <w:rsid w:val="7D851A94"/>
    <w:rsid w:val="7E6B3330"/>
    <w:rsid w:val="7F1430D0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41162"/>
  <w15:docId w15:val="{28281C40-567A-42AE-96E4-9BA128E9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header" w:semiHidden="1" w:uiPriority="99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872D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qFormat/>
    <w:pPr>
      <w:spacing w:after="120"/>
    </w:pPr>
    <w:rPr>
      <w:kern w:val="0"/>
      <w:sz w:val="20"/>
    </w:rPr>
  </w:style>
  <w:style w:type="paragraph" w:styleId="a4">
    <w:name w:val="Normal Indent"/>
    <w:basedOn w:val="a"/>
    <w:next w:val="a"/>
    <w:qFormat/>
    <w:pPr>
      <w:ind w:firstLine="420"/>
    </w:pPr>
    <w:rPr>
      <w:szCs w:val="20"/>
    </w:rPr>
  </w:style>
  <w:style w:type="paragraph" w:styleId="a5">
    <w:name w:val="Plain Text"/>
    <w:basedOn w:val="a"/>
    <w:next w:val="a"/>
    <w:uiPriority w:val="99"/>
    <w:qFormat/>
    <w:rPr>
      <w:rFonts w:ascii="宋体" w:hAnsi="Courier New"/>
      <w:szCs w:val="20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0"/>
    <w:qFormat/>
    <w:pPr>
      <w:spacing w:line="360" w:lineRule="auto"/>
      <w:ind w:firstLineChars="200" w:firstLine="200"/>
    </w:pPr>
    <w:rPr>
      <w:rFonts w:ascii="仿宋_GB2312" w:eastAsia="仿宋_GB2312"/>
      <w:sz w:val="30"/>
      <w:szCs w:val="30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qFormat/>
    <w:rPr>
      <w:b/>
    </w:rPr>
  </w:style>
  <w:style w:type="character" w:customStyle="1" w:styleId="30">
    <w:name w:val="标题 3 字符"/>
    <w:basedOn w:val="a1"/>
    <w:link w:val="3"/>
    <w:semiHidden/>
    <w:rsid w:val="007872D5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2024-12-13T04:03:00Z</cp:lastPrinted>
  <dcterms:created xsi:type="dcterms:W3CDTF">2023-07-25T03:56:00Z</dcterms:created>
  <dcterms:modified xsi:type="dcterms:W3CDTF">2025-03-21T08:53:00Z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70D7FD7531CD429EB3EAF5B0A834749B_13</vt:lpwstr>
  </property>
  <property fmtid="{D5CDD505-2E9C-101B-9397-08002B2CF9AE}" pid="4" name="KSOTemplateDocerSaveRecord">
    <vt:lpwstr>eyJoZGlkIjoiMDIxZmVjNTEyOTE0NWMwZDY1OWNiMWM4MzIzYTg2MzYiLCJ1c2VySWQiOiIyMTc3OTI5MzEifQ==</vt:lpwstr>
  </property>
</Properties>
</file>